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4A85" w:rsidRPr="000011A4" w:rsidRDefault="00534A85" w:rsidP="00097E48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  <w:r w:rsidR="00751AB3">
        <w:rPr>
          <w:rFonts w:ascii="Verdana" w:hAnsi="Verdana" w:cs="Arial"/>
          <w:b/>
          <w:sz w:val="20"/>
          <w:szCs w:val="20"/>
        </w:rPr>
        <w:t>DE ENSAYO CLÍNICO</w:t>
      </w:r>
    </w:p>
    <w:p w:rsidR="00534A85" w:rsidRPr="000011A4" w:rsidRDefault="00534A85" w:rsidP="00097E48">
      <w:pPr>
        <w:pStyle w:val="Textosinformato"/>
        <w:spacing w:line="360" w:lineRule="auto"/>
        <w:jc w:val="both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AD5266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D5266">
        <w:rPr>
          <w:rFonts w:ascii="Verdana" w:hAnsi="Verdana" w:cs="Arial"/>
          <w:b/>
          <w:sz w:val="20"/>
          <w:szCs w:val="20"/>
        </w:rPr>
        <w:t xml:space="preserve">Título: </w:t>
      </w:r>
      <w:r w:rsidR="00445E9F" w:rsidRPr="00445E9F">
        <w:rPr>
          <w:rFonts w:ascii="Verdana" w:hAnsi="Verdana" w:cs="Arial"/>
          <w:sz w:val="20"/>
          <w:szCs w:val="20"/>
        </w:rPr>
        <w:t>(castellano)</w:t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AD5266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445E9F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Persona </w:t>
      </w:r>
      <w:r w:rsidR="00A9408E" w:rsidRPr="000011A4">
        <w:rPr>
          <w:rFonts w:ascii="Verdana" w:hAnsi="Verdana" w:cs="Arial"/>
          <w:b/>
          <w:sz w:val="20"/>
          <w:szCs w:val="20"/>
        </w:rPr>
        <w:t>Investigador</w:t>
      </w:r>
      <w:r>
        <w:rPr>
          <w:rFonts w:ascii="Verdana" w:hAnsi="Verdana" w:cs="Arial"/>
          <w:b/>
          <w:sz w:val="20"/>
          <w:szCs w:val="20"/>
        </w:rPr>
        <w:t>a</w:t>
      </w:r>
      <w:r w:rsidR="00A9408E" w:rsidRPr="000011A4">
        <w:rPr>
          <w:rFonts w:ascii="Verdana" w:hAnsi="Verdana" w:cs="Arial"/>
          <w:b/>
          <w:sz w:val="20"/>
          <w:szCs w:val="20"/>
        </w:rPr>
        <w:t xml:space="preserve">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proofErr w:type="gramEnd"/>
      <w:r w:rsidR="00941A01"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el Promotor del estudio es una entidad privada de investigación sin ánimo de lucro,  una entidad pública de investigación, incluyendo los centros asistenciales de la Conse</w:t>
      </w:r>
      <w:r w:rsidR="009A2305">
        <w:rPr>
          <w:rFonts w:ascii="Verdana" w:hAnsi="Verdana" w:cs="Arial"/>
          <w:sz w:val="20"/>
          <w:szCs w:val="20"/>
        </w:rPr>
        <w:t>jería</w:t>
      </w:r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Conse</w:t>
      </w:r>
      <w:r w:rsidR="009A2305">
        <w:rPr>
          <w:rFonts w:ascii="Verdana" w:hAnsi="Verdana" w:cs="Arial"/>
          <w:sz w:val="20"/>
          <w:szCs w:val="20"/>
        </w:rPr>
        <w:t>jería</w:t>
      </w:r>
      <w:r w:rsidRPr="00941A01">
        <w:rPr>
          <w:rFonts w:ascii="Verdana" w:hAnsi="Verdana" w:cs="Arial"/>
          <w:sz w:val="20"/>
          <w:szCs w:val="20"/>
        </w:rPr>
        <w:t xml:space="preserve"> de Sanidad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  <w:r w:rsidR="002025A1">
        <w:rPr>
          <w:rFonts w:ascii="Verdana" w:hAnsi="Verdana" w:cs="Arial"/>
          <w:sz w:val="20"/>
          <w:szCs w:val="20"/>
        </w:rPr>
        <w:t>.</w:t>
      </w:r>
    </w:p>
    <w:p w:rsidR="00F45835" w:rsidRDefault="00F45835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3D4FAF">
        <w:rPr>
          <w:rFonts w:ascii="Verdana" w:hAnsi="Verdana"/>
          <w:b/>
          <w:sz w:val="20"/>
          <w:szCs w:val="20"/>
        </w:rPr>
      </w:r>
      <w:r w:rsidR="003D4FAF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a</w:t>
      </w:r>
      <w:proofErr w:type="spellEnd"/>
      <w:r w:rsidR="003C7043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de</w:t>
      </w:r>
      <w:proofErr w:type="spellEnd"/>
      <w:r w:rsidR="003C7043" w:rsidRPr="00941A01">
        <w:rPr>
          <w:rFonts w:ascii="Verdana" w:hAnsi="Verdana" w:cs="Arial"/>
        </w:rPr>
        <w:t xml:space="preserve"> 202</w:t>
      </w:r>
      <w:r w:rsidR="00BF4268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F4268">
        <w:rPr>
          <w:rFonts w:ascii="Verdana" w:hAnsi="Verdana" w:cs="Arial"/>
          <w:b/>
        </w:rPr>
        <w:instrText xml:space="preserve"> FORMTEXT </w:instrText>
      </w:r>
      <w:r w:rsidR="00BF4268">
        <w:rPr>
          <w:rFonts w:ascii="Verdana" w:hAnsi="Verdana" w:cs="Arial"/>
          <w:b/>
        </w:rPr>
      </w:r>
      <w:r w:rsidR="00BF4268">
        <w:rPr>
          <w:rFonts w:ascii="Verdana" w:hAnsi="Verdana" w:cs="Arial"/>
          <w:b/>
        </w:rPr>
        <w:fldChar w:fldCharType="separate"/>
      </w:r>
      <w:r w:rsidR="00BF4268">
        <w:rPr>
          <w:rFonts w:ascii="Verdana" w:hAnsi="Verdana" w:cs="Arial"/>
          <w:b/>
          <w:noProof/>
        </w:rPr>
        <w:t> </w:t>
      </w:r>
      <w:r w:rsidR="00BF4268">
        <w:rPr>
          <w:rFonts w:ascii="Verdana" w:hAnsi="Verdana" w:cs="Arial"/>
          <w:b/>
        </w:rPr>
        <w:fldChar w:fldCharType="end"/>
      </w: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F45835" w:rsidRPr="00941A01" w:rsidRDefault="00F45835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D7DED" w:rsidRPr="003C7043" w:rsidRDefault="00941A01" w:rsidP="00492234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proofErr w:type="spellStart"/>
      <w:r w:rsidRPr="00941A01">
        <w:rPr>
          <w:rFonts w:ascii="Verdana" w:hAnsi="Verdana" w:cs="Arial"/>
          <w:sz w:val="20"/>
          <w:szCs w:val="20"/>
        </w:rPr>
        <w:t>Fdo</w:t>
      </w:r>
      <w:proofErr w:type="spellEnd"/>
      <w:r w:rsidRPr="00941A01">
        <w:rPr>
          <w:rFonts w:ascii="Verdana" w:hAnsi="Verdana" w:cs="Arial"/>
          <w:sz w:val="20"/>
          <w:szCs w:val="20"/>
        </w:rPr>
        <w:t>: D</w:t>
      </w:r>
      <w:proofErr w:type="gramStart"/>
      <w:r w:rsidRPr="00941A01">
        <w:rPr>
          <w:rFonts w:ascii="Verdana" w:hAnsi="Verdana" w:cs="Arial"/>
          <w:sz w:val="20"/>
          <w:szCs w:val="20"/>
        </w:rPr>
        <w:t>./</w:t>
      </w:r>
      <w:proofErr w:type="gramEnd"/>
      <w:r w:rsidRPr="00941A01">
        <w:rPr>
          <w:rFonts w:ascii="Verdana" w:hAnsi="Verdana" w:cs="Arial"/>
          <w:sz w:val="20"/>
          <w:szCs w:val="20"/>
        </w:rPr>
        <w:t xml:space="preserve">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sectPr w:rsidR="00ED7DED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AD5266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AD5266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3D4FAF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3D4FAF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AD5266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6C5A"/>
    <w:rsid w:val="000E37E3"/>
    <w:rsid w:val="0011159F"/>
    <w:rsid w:val="00117497"/>
    <w:rsid w:val="001518C4"/>
    <w:rsid w:val="001755D7"/>
    <w:rsid w:val="001A1827"/>
    <w:rsid w:val="001D1135"/>
    <w:rsid w:val="001E02F9"/>
    <w:rsid w:val="002025A1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D4FAF"/>
    <w:rsid w:val="003E14B5"/>
    <w:rsid w:val="003E7CEC"/>
    <w:rsid w:val="00445E9F"/>
    <w:rsid w:val="00463127"/>
    <w:rsid w:val="00464979"/>
    <w:rsid w:val="00487714"/>
    <w:rsid w:val="00492234"/>
    <w:rsid w:val="004C42C1"/>
    <w:rsid w:val="00521F61"/>
    <w:rsid w:val="0052390B"/>
    <w:rsid w:val="00534A85"/>
    <w:rsid w:val="0054746B"/>
    <w:rsid w:val="00596645"/>
    <w:rsid w:val="00680E0D"/>
    <w:rsid w:val="006B3E8A"/>
    <w:rsid w:val="006C571D"/>
    <w:rsid w:val="006D5FA9"/>
    <w:rsid w:val="007376CB"/>
    <w:rsid w:val="00750E54"/>
    <w:rsid w:val="00751AB3"/>
    <w:rsid w:val="00753501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2305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5266"/>
    <w:rsid w:val="00AD6381"/>
    <w:rsid w:val="00B435C4"/>
    <w:rsid w:val="00B74417"/>
    <w:rsid w:val="00B8325D"/>
    <w:rsid w:val="00BC7406"/>
    <w:rsid w:val="00BD309B"/>
    <w:rsid w:val="00BE4E5E"/>
    <w:rsid w:val="00BF4268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D7DED"/>
    <w:rsid w:val="00EE38A3"/>
    <w:rsid w:val="00EE7DF8"/>
    <w:rsid w:val="00F2011E"/>
    <w:rsid w:val="00F220D8"/>
    <w:rsid w:val="00F45835"/>
    <w:rsid w:val="00FA3DD3"/>
    <w:rsid w:val="00FB27E5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ISABIAL</dc:creator>
  <cp:keywords/>
  <cp:lastModifiedBy>DAVID PAVIA MIRALLES</cp:lastModifiedBy>
  <cp:revision>4</cp:revision>
  <cp:lastPrinted>2017-06-07T09:01:00Z</cp:lastPrinted>
  <dcterms:created xsi:type="dcterms:W3CDTF">2021-09-22T07:09:00Z</dcterms:created>
  <dcterms:modified xsi:type="dcterms:W3CDTF">2023-06-06T08:59:00Z</dcterms:modified>
</cp:coreProperties>
</file>